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附件2</w:t>
      </w:r>
    </w:p>
    <w:p>
      <w:pPr>
        <w:spacing w:line="590" w:lineRule="exact"/>
        <w:ind w:firstLine="2200" w:firstLineChars="5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体　检　须　知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所有参检人员于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/>
          <w:sz w:val="32"/>
          <w:szCs w:val="32"/>
        </w:rPr>
        <w:t>日</w:t>
      </w:r>
      <w:r>
        <w:rPr>
          <w:rFonts w:ascii="仿宋_GB2312" w:eastAsia="仿宋_GB2312"/>
          <w:b w:val="0"/>
          <w:bCs/>
          <w:sz w:val="32"/>
          <w:szCs w:val="32"/>
        </w:rPr>
        <w:t>(</w:t>
      </w:r>
      <w:r>
        <w:rPr>
          <w:rFonts w:hint="eastAsia" w:ascii="仿宋_GB2312" w:eastAsia="仿宋_GB2312"/>
          <w:b w:val="0"/>
          <w:bCs/>
          <w:sz w:val="32"/>
          <w:szCs w:val="32"/>
        </w:rPr>
        <w:t>星期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一</w:t>
      </w:r>
      <w:r>
        <w:rPr>
          <w:rFonts w:ascii="仿宋_GB2312" w:eastAsia="仿宋_GB2312"/>
          <w:b w:val="0"/>
          <w:bCs/>
          <w:sz w:val="32"/>
          <w:szCs w:val="32"/>
        </w:rPr>
        <w:t>)</w:t>
      </w:r>
      <w:r>
        <w:rPr>
          <w:rFonts w:hint="eastAsia" w:ascii="仿宋_GB2312" w:eastAsia="仿宋_GB2312"/>
          <w:b w:val="0"/>
          <w:bCs/>
          <w:sz w:val="32"/>
          <w:szCs w:val="32"/>
        </w:rPr>
        <w:t>早上</w:t>
      </w:r>
      <w:r>
        <w:rPr>
          <w:rFonts w:ascii="仿宋_GB2312" w:eastAsia="仿宋_GB2312"/>
          <w:b w:val="0"/>
          <w:bCs/>
          <w:sz w:val="32"/>
          <w:szCs w:val="32"/>
        </w:rPr>
        <w:t>7:30</w:t>
      </w:r>
      <w:r>
        <w:rPr>
          <w:rFonts w:hint="eastAsia" w:ascii="仿宋_GB2312" w:eastAsia="仿宋_GB2312"/>
          <w:sz w:val="32"/>
          <w:szCs w:val="32"/>
        </w:rPr>
        <w:t>前携带本人</w:t>
      </w:r>
      <w:r>
        <w:rPr>
          <w:rFonts w:hint="eastAsia" w:ascii="仿宋_GB2312" w:eastAsia="仿宋_GB2312"/>
          <w:sz w:val="32"/>
          <w:szCs w:val="32"/>
          <w:lang w:eastAsia="zh-CN"/>
        </w:rPr>
        <w:t>第二代居民</w:t>
      </w:r>
      <w:r>
        <w:rPr>
          <w:rFonts w:hint="eastAsia" w:ascii="仿宋_GB2312" w:eastAsia="仿宋_GB2312"/>
          <w:sz w:val="32"/>
          <w:szCs w:val="32"/>
        </w:rPr>
        <w:t>有效身份证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准考证赶到市教育局机关操坪集合，统一前往医院参加体检。两证不全或迟到、缺席者均视为自动放弃体检及聘用资格。</w:t>
      </w:r>
      <w:bookmarkStart w:id="0" w:name="_GoBack"/>
      <w:bookmarkEnd w:id="0"/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所有参加体检人员统一到医院进行体检。体检费用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预计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600</w:t>
      </w:r>
      <w:r>
        <w:rPr>
          <w:rFonts w:hint="eastAsia" w:ascii="仿宋_GB2312" w:eastAsia="仿宋_GB2312"/>
          <w:sz w:val="32"/>
          <w:szCs w:val="32"/>
        </w:rPr>
        <w:t>元左右，多退少补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自理。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严禁弄虚作假、冒名顶替。如有违反者，一经查实，取消聘用资格。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体检表第一页相关部分由受检者本人填写（用黑色笔填写），要求字迹清楚，无涂改，病史部分应如实、逐项填齐，不能遗漏；隐瞒病史的后果自负。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体检前一天注意休息，勿熬夜，不饮酒，避免剧烈运动。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体检当天需进行采血，请在受检前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小时内禁食。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女性受检者的妇科及尿液检查在月经期间不做检查，待经期结束后再补检；怀孕或可能受孕者，事先主动告知医护人员和带队工作人员，同时须经医院检查确认，确认后暂不做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光检查。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须配合医生认真检查所有项目，勿漏检。若漏检或自动放弃某一检查项目，而影响体检结论者，责任自负。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当日复检和当场复检项目：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</w:t>
      </w:r>
      <w:r>
        <w:rPr>
          <w:rFonts w:ascii="仿宋_GB2312" w:eastAsia="仿宋_GB2312"/>
          <w:sz w:val="32"/>
          <w:szCs w:val="32"/>
        </w:rPr>
        <w:t>17:30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体检中所增加必要的检查检验项目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含毒检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的费用由受检者自理。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考生对非当日、非当场复检的体检项目结果有疑问时，可以在接到体检结论通知之日起</w:t>
      </w:r>
      <w:r>
        <w:rPr>
          <w:rFonts w:ascii="仿宋_GB2312" w:eastAsia="仿宋_GB2312"/>
          <w:sz w:val="32"/>
          <w:szCs w:val="32"/>
        </w:rPr>
        <w:t xml:space="preserve"> 7</w:t>
      </w:r>
      <w:r>
        <w:rPr>
          <w:rFonts w:hint="eastAsia" w:ascii="仿宋_GB2312" w:eastAsia="仿宋_GB2312"/>
          <w:sz w:val="32"/>
          <w:szCs w:val="32"/>
        </w:rPr>
        <w:t>日内可以向市</w:t>
      </w:r>
      <w:r>
        <w:rPr>
          <w:rFonts w:hint="eastAsia" w:ascii="仿宋_GB2312" w:eastAsia="仿宋_GB2312"/>
          <w:sz w:val="32"/>
          <w:szCs w:val="32"/>
          <w:lang w:eastAsia="zh-CN"/>
        </w:rPr>
        <w:t>教育</w:t>
      </w:r>
      <w:r>
        <w:rPr>
          <w:rFonts w:hint="eastAsia" w:ascii="仿宋_GB2312" w:eastAsia="仿宋_GB2312"/>
          <w:sz w:val="32"/>
          <w:szCs w:val="32"/>
        </w:rPr>
        <w:t>局提出复检要求。复检只进行一次，并以复检结论为准。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所有参检人员一律不准带任何通讯工具，不准与外界有任何联系。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RiOTA4M2M5MjExMjk3YWUzYzI1MmI1MzJkZDYzMTkifQ=="/>
  </w:docVars>
  <w:rsids>
    <w:rsidRoot w:val="007607CF"/>
    <w:rsid w:val="000965CA"/>
    <w:rsid w:val="000C1A68"/>
    <w:rsid w:val="001158B7"/>
    <w:rsid w:val="001D0479"/>
    <w:rsid w:val="002426D6"/>
    <w:rsid w:val="00252917"/>
    <w:rsid w:val="00307B01"/>
    <w:rsid w:val="00342186"/>
    <w:rsid w:val="003F15FA"/>
    <w:rsid w:val="00450FB4"/>
    <w:rsid w:val="00481CCA"/>
    <w:rsid w:val="004A3D63"/>
    <w:rsid w:val="004C2173"/>
    <w:rsid w:val="005064DF"/>
    <w:rsid w:val="00611EFD"/>
    <w:rsid w:val="00614CBA"/>
    <w:rsid w:val="007543F4"/>
    <w:rsid w:val="007607CF"/>
    <w:rsid w:val="00774EE0"/>
    <w:rsid w:val="007916F6"/>
    <w:rsid w:val="007E64D6"/>
    <w:rsid w:val="008241B4"/>
    <w:rsid w:val="00842940"/>
    <w:rsid w:val="008E4AE1"/>
    <w:rsid w:val="009012EE"/>
    <w:rsid w:val="00930A4D"/>
    <w:rsid w:val="00942EB9"/>
    <w:rsid w:val="0096019D"/>
    <w:rsid w:val="00962453"/>
    <w:rsid w:val="009A5105"/>
    <w:rsid w:val="009B3BF4"/>
    <w:rsid w:val="00A263C2"/>
    <w:rsid w:val="00A95843"/>
    <w:rsid w:val="00AA0E44"/>
    <w:rsid w:val="00C531CA"/>
    <w:rsid w:val="00CA60E7"/>
    <w:rsid w:val="00DA1438"/>
    <w:rsid w:val="00DC7CF9"/>
    <w:rsid w:val="00E336D2"/>
    <w:rsid w:val="00E7013A"/>
    <w:rsid w:val="00E71608"/>
    <w:rsid w:val="00F10C27"/>
    <w:rsid w:val="00FA1241"/>
    <w:rsid w:val="04CF73E1"/>
    <w:rsid w:val="07EF77FE"/>
    <w:rsid w:val="0D6B321C"/>
    <w:rsid w:val="0E675911"/>
    <w:rsid w:val="12F179B9"/>
    <w:rsid w:val="17801B5A"/>
    <w:rsid w:val="23AA5C0D"/>
    <w:rsid w:val="23C41B76"/>
    <w:rsid w:val="24531EC1"/>
    <w:rsid w:val="28AB60DC"/>
    <w:rsid w:val="3017456D"/>
    <w:rsid w:val="3205025D"/>
    <w:rsid w:val="3205685E"/>
    <w:rsid w:val="32F22543"/>
    <w:rsid w:val="3F3FE4EF"/>
    <w:rsid w:val="41DD4621"/>
    <w:rsid w:val="42FB4037"/>
    <w:rsid w:val="45112BE2"/>
    <w:rsid w:val="45561BB2"/>
    <w:rsid w:val="48A5489D"/>
    <w:rsid w:val="4CC67E31"/>
    <w:rsid w:val="5056692B"/>
    <w:rsid w:val="577C5404"/>
    <w:rsid w:val="6146412F"/>
    <w:rsid w:val="68B912C3"/>
    <w:rsid w:val="6B1F4E81"/>
    <w:rsid w:val="6BA4075D"/>
    <w:rsid w:val="6FDF9D46"/>
    <w:rsid w:val="70F51B6B"/>
    <w:rsid w:val="7C4D20DD"/>
    <w:rsid w:val="7EA27D06"/>
    <w:rsid w:val="7F7A22E2"/>
    <w:rsid w:val="7FDF3718"/>
    <w:rsid w:val="DBD7F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756</Words>
  <Characters>777</Characters>
  <Lines>0</Lines>
  <Paragraphs>0</Paragraphs>
  <TotalTime>22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2016-12-01T07:49:00Z</dcterms:created>
  <dc:creator>Administrator</dc:creator>
  <cp:lastModifiedBy>潇湘梅山</cp:lastModifiedBy>
  <cp:lastPrinted>2024-05-31T06:57:28Z</cp:lastPrinted>
  <dcterms:modified xsi:type="dcterms:W3CDTF">2024-05-31T06:57:31Z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12745FF4CF4346B9A81EB90B9B15AAA3</vt:lpwstr>
  </property>
</Properties>
</file>